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F1F" w:rsidRPr="00047F1F" w:rsidRDefault="00047F1F" w:rsidP="00047F1F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047F1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ВОПРОС </w:t>
      </w:r>
      <w:r w:rsidR="00EF2E5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4</w:t>
      </w:r>
      <w:r w:rsidRPr="00047F1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. Подведение итогов работы Совета по ВЭД при Губернаторе Камчатского края в 201</w:t>
      </w:r>
      <w:r w:rsidR="00EF2E5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9</w:t>
      </w:r>
      <w:r w:rsidRPr="00047F1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году,</w:t>
      </w:r>
      <w:r w:rsidR="00EF2E5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утверждение плана работы на 2020</w:t>
      </w:r>
      <w:r w:rsidRPr="00047F1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год.</w:t>
      </w:r>
    </w:p>
    <w:p w:rsidR="00047F1F" w:rsidRPr="00047F1F" w:rsidRDefault="00047F1F" w:rsidP="00047F1F">
      <w:pPr>
        <w:spacing w:line="276" w:lineRule="auto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</w:pPr>
      <w:r w:rsidRPr="00047F1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  <w:t>Докладчик:</w:t>
      </w:r>
      <w:r w:rsidRPr="00047F1F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 xml:space="preserve"> Руководитель Агентства инвестиций и предпринимательства Камчатского края – </w:t>
      </w:r>
      <w:r w:rsidR="00EF2E56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>Оксана Владимировна</w:t>
      </w:r>
      <w:r w:rsidRPr="00047F1F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 xml:space="preserve"> Герасимова.</w:t>
      </w:r>
    </w:p>
    <w:p w:rsidR="00FD450C" w:rsidRDefault="00FD450C" w:rsidP="00C362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9A1" w:rsidRPr="00673A2C" w:rsidRDefault="00047F1F" w:rsidP="005479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EF2E56">
        <w:rPr>
          <w:rFonts w:ascii="Times New Roman" w:eastAsia="Times New Roman" w:hAnsi="Times New Roman" w:cs="Times New Roman"/>
          <w:sz w:val="28"/>
          <w:szCs w:val="28"/>
        </w:rPr>
        <w:t>9</w:t>
      </w:r>
      <w:r w:rsidR="005479A1" w:rsidRPr="00673A2C">
        <w:rPr>
          <w:rFonts w:ascii="Times New Roman" w:eastAsia="Times New Roman" w:hAnsi="Times New Roman" w:cs="Times New Roman"/>
          <w:sz w:val="28"/>
          <w:szCs w:val="28"/>
        </w:rPr>
        <w:t xml:space="preserve"> году проведено 4 заседания Совета по внешнеэкономической деятельности при Губернаторе Камчатского края.</w:t>
      </w:r>
    </w:p>
    <w:p w:rsidR="005479A1" w:rsidRDefault="005479A1" w:rsidP="005479A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A2C">
        <w:rPr>
          <w:rFonts w:ascii="Times New Roman" w:eastAsia="Times New Roman" w:hAnsi="Times New Roman" w:cs="Times New Roman"/>
          <w:sz w:val="28"/>
          <w:szCs w:val="28"/>
        </w:rPr>
        <w:t>В рамках работы Совета в течение года:</w:t>
      </w:r>
    </w:p>
    <w:p w:rsidR="001436FB" w:rsidRDefault="001436FB" w:rsidP="005479A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436FB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рассмотрен ряд </w:t>
      </w:r>
      <w:r w:rsidR="00F944F7">
        <w:rPr>
          <w:rFonts w:ascii="Times New Roman" w:eastAsia="Times New Roman" w:hAnsi="Times New Roman" w:cs="Times New Roman"/>
          <w:sz w:val="28"/>
          <w:szCs w:val="28"/>
        </w:rPr>
        <w:t>вопросов</w:t>
      </w:r>
      <w:r w:rsidRPr="001436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Pr="001436FB">
        <w:rPr>
          <w:rFonts w:ascii="Times New Roman" w:eastAsia="Times New Roman" w:hAnsi="Times New Roman" w:cs="Times New Roman"/>
          <w:sz w:val="28"/>
          <w:szCs w:val="28"/>
        </w:rPr>
        <w:t>региональны</w:t>
      </w:r>
      <w:r>
        <w:rPr>
          <w:rFonts w:ascii="Times New Roman" w:eastAsia="Times New Roman" w:hAnsi="Times New Roman" w:cs="Times New Roman"/>
          <w:sz w:val="28"/>
          <w:szCs w:val="28"/>
        </w:rPr>
        <w:t>х проектов</w:t>
      </w:r>
      <w:r w:rsidRPr="001436FB">
        <w:rPr>
          <w:rFonts w:ascii="Times New Roman" w:eastAsia="Times New Roman" w:hAnsi="Times New Roman" w:cs="Times New Roman"/>
          <w:sz w:val="28"/>
          <w:szCs w:val="28"/>
        </w:rPr>
        <w:t xml:space="preserve"> в сфере развития экспортной деятельности Камчатского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(«</w:t>
      </w:r>
      <w:r w:rsidRPr="001436FB">
        <w:rPr>
          <w:rFonts w:ascii="Times New Roman" w:eastAsia="Times New Roman" w:hAnsi="Times New Roman" w:cs="Times New Roman"/>
          <w:sz w:val="28"/>
          <w:szCs w:val="28"/>
        </w:rPr>
        <w:t>Экспорт продукции АПК</w:t>
      </w:r>
      <w:r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1436FB">
        <w:rPr>
          <w:rFonts w:ascii="Times New Roman" w:eastAsia="Times New Roman" w:hAnsi="Times New Roman" w:cs="Times New Roman"/>
          <w:sz w:val="28"/>
          <w:szCs w:val="28"/>
        </w:rPr>
        <w:t>Экспорт услуг</w:t>
      </w:r>
      <w:r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1436FB">
        <w:rPr>
          <w:rFonts w:ascii="Times New Roman" w:eastAsia="Times New Roman" w:hAnsi="Times New Roman" w:cs="Times New Roman"/>
          <w:sz w:val="28"/>
          <w:szCs w:val="28"/>
        </w:rPr>
        <w:t>Системные меры развития международной кооперации и экспорта</w:t>
      </w:r>
      <w:r>
        <w:rPr>
          <w:rFonts w:ascii="Times New Roman" w:eastAsia="Times New Roman" w:hAnsi="Times New Roman" w:cs="Times New Roman"/>
          <w:sz w:val="28"/>
          <w:szCs w:val="28"/>
        </w:rPr>
        <w:t>»);</w:t>
      </w:r>
    </w:p>
    <w:p w:rsidR="001436FB" w:rsidRDefault="0071783D" w:rsidP="001436F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436F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436FB" w:rsidRPr="001436FB">
        <w:rPr>
          <w:rFonts w:ascii="Times New Roman" w:eastAsia="Times New Roman" w:hAnsi="Times New Roman" w:cs="Times New Roman"/>
          <w:sz w:val="28"/>
          <w:szCs w:val="28"/>
        </w:rPr>
        <w:t>одведен</w:t>
      </w:r>
      <w:r w:rsidR="001436FB">
        <w:rPr>
          <w:rFonts w:ascii="Times New Roman" w:eastAsia="Times New Roman" w:hAnsi="Times New Roman" w:cs="Times New Roman"/>
          <w:sz w:val="28"/>
          <w:szCs w:val="28"/>
        </w:rPr>
        <w:t>ы итоги</w:t>
      </w:r>
      <w:r w:rsidR="001436FB" w:rsidRPr="001436FB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деятельности Центра поддержки экспорта за 2018 год и рассмотрен план работы Центра</w:t>
      </w:r>
      <w:r w:rsidR="001436FB">
        <w:rPr>
          <w:rFonts w:ascii="Times New Roman" w:eastAsia="Times New Roman" w:hAnsi="Times New Roman" w:cs="Times New Roman"/>
          <w:sz w:val="28"/>
          <w:szCs w:val="28"/>
        </w:rPr>
        <w:t xml:space="preserve"> поддержки экспорта на 2019 год;</w:t>
      </w:r>
      <w:r w:rsidR="001436FB" w:rsidRPr="001436F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14651" w:rsidRDefault="00014651" w:rsidP="005479A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0784F" w:rsidRPr="00B0784F">
        <w:rPr>
          <w:rFonts w:ascii="Times New Roman" w:eastAsia="Times New Roman" w:hAnsi="Times New Roman" w:cs="Times New Roman"/>
          <w:sz w:val="28"/>
          <w:szCs w:val="28"/>
        </w:rPr>
        <w:t>рассматривался вопрос создания и продвижения бренда Камчатского края на внешних рынках</w:t>
      </w:r>
      <w:r w:rsidR="00B078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0784F" w:rsidRPr="00B0784F">
        <w:rPr>
          <w:rFonts w:ascii="Times New Roman" w:eastAsia="Times New Roman" w:hAnsi="Times New Roman" w:cs="Times New Roman"/>
          <w:sz w:val="28"/>
          <w:szCs w:val="28"/>
        </w:rPr>
        <w:t>целесообразность популяризации региональных брендов, а также производство в Камчатском крае товаров, обладающих неповторимыми особыми свойствами, обусловленными геогр</w:t>
      </w:r>
      <w:r w:rsidR="00F414EA">
        <w:rPr>
          <w:rFonts w:ascii="Times New Roman" w:eastAsia="Times New Roman" w:hAnsi="Times New Roman" w:cs="Times New Roman"/>
          <w:sz w:val="28"/>
          <w:szCs w:val="28"/>
        </w:rPr>
        <w:t>афической средой;</w:t>
      </w:r>
    </w:p>
    <w:p w:rsidR="00F414EA" w:rsidRDefault="00F414EA" w:rsidP="005479A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рассм</w:t>
      </w:r>
      <w:r w:rsidRPr="00F414EA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14EA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 доклад </w:t>
      </w:r>
      <w:r w:rsidRPr="00F414E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414EA">
        <w:rPr>
          <w:rFonts w:ascii="Times New Roman" w:eastAsia="Times New Roman" w:hAnsi="Times New Roman" w:cs="Times New Roman"/>
          <w:sz w:val="28"/>
          <w:szCs w:val="28"/>
        </w:rPr>
        <w:t xml:space="preserve"> Петропавловск-Камчатского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Елизовского муниципального района по направлению </w:t>
      </w:r>
      <w:r w:rsidRPr="00F414EA">
        <w:rPr>
          <w:rFonts w:ascii="Times New Roman" w:eastAsia="Times New Roman" w:hAnsi="Times New Roman" w:cs="Times New Roman"/>
          <w:sz w:val="28"/>
          <w:szCs w:val="28"/>
        </w:rPr>
        <w:t>сотрудничества с городами-побратимами</w:t>
      </w:r>
      <w:r>
        <w:rPr>
          <w:rFonts w:ascii="Times New Roman" w:eastAsia="Times New Roman" w:hAnsi="Times New Roman" w:cs="Times New Roman"/>
          <w:sz w:val="28"/>
          <w:szCs w:val="28"/>
        </w:rPr>
        <w:t>. Отмечена важность с</w:t>
      </w:r>
      <w:r w:rsidRPr="00F414EA">
        <w:rPr>
          <w:rFonts w:ascii="Times New Roman" w:eastAsia="Calibri" w:hAnsi="Times New Roman" w:cs="Times New Roman"/>
          <w:color w:val="auto"/>
          <w:sz w:val="28"/>
          <w:szCs w:val="28"/>
        </w:rPr>
        <w:t>отрудничеств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а</w:t>
      </w:r>
      <w:r w:rsidRPr="00F414E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с городами ближнего и дальнего зарубежья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, которая</w:t>
      </w:r>
      <w:r w:rsidRPr="00F414E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имеет</w:t>
      </w:r>
      <w:r w:rsidRPr="00F414E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широкие перспективы развития для Камчатского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034" w:rsidRDefault="00280034" w:rsidP="0028003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034">
        <w:rPr>
          <w:rFonts w:ascii="Times New Roman" w:eastAsia="Times New Roman" w:hAnsi="Times New Roman" w:cs="Times New Roman"/>
          <w:sz w:val="28"/>
          <w:szCs w:val="28"/>
        </w:rPr>
        <w:t>- обсуждались вопросы участия делегации Камчатского края в Восточном Экономическом форуме - 2019, в 24-м ежегодном заседании Российско-Американского Тихоокеанского Партнерства (РАТОП) в г. Хабаровск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436FB" w:rsidRDefault="001436FB" w:rsidP="001436F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рассмотрен и подведен итог </w:t>
      </w:r>
      <w:r w:rsidRPr="002C78DC">
        <w:rPr>
          <w:rFonts w:ascii="Times New Roman" w:eastAsia="Times New Roman" w:hAnsi="Times New Roman" w:cs="Times New Roman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8DC">
        <w:rPr>
          <w:rFonts w:ascii="Times New Roman" w:eastAsia="Times New Roman" w:hAnsi="Times New Roman" w:cs="Times New Roman"/>
          <w:sz w:val="28"/>
          <w:szCs w:val="28"/>
        </w:rPr>
        <w:t>исполнительных органов государственной власти Камчатского края в области международного сотрудничества за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C78DC">
        <w:rPr>
          <w:rFonts w:ascii="Times New Roman" w:eastAsia="Times New Roman" w:hAnsi="Times New Roman" w:cs="Times New Roman"/>
          <w:sz w:val="28"/>
          <w:szCs w:val="28"/>
        </w:rPr>
        <w:t xml:space="preserve"> год (в соответствии с распоряжением Правительства Камчатского края </w:t>
      </w:r>
      <w:r w:rsidR="00280034" w:rsidRPr="00280034">
        <w:rPr>
          <w:rFonts w:ascii="Times New Roman" w:eastAsia="Times New Roman" w:hAnsi="Times New Roman" w:cs="Times New Roman"/>
          <w:sz w:val="28"/>
          <w:szCs w:val="28"/>
        </w:rPr>
        <w:t>от 22.02.2019 № 9</w:t>
      </w:r>
      <w:r w:rsidRPr="00280034">
        <w:rPr>
          <w:rFonts w:ascii="Times New Roman" w:eastAsia="Times New Roman" w:hAnsi="Times New Roman" w:cs="Times New Roman"/>
          <w:sz w:val="28"/>
          <w:szCs w:val="28"/>
        </w:rPr>
        <w:t>0-РП);</w:t>
      </w:r>
    </w:p>
    <w:p w:rsidR="00873DC5" w:rsidRDefault="00873DC5" w:rsidP="001436F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73DC5">
        <w:rPr>
          <w:rFonts w:ascii="Times New Roman" w:eastAsia="Times New Roman" w:hAnsi="Times New Roman" w:cs="Times New Roman"/>
          <w:sz w:val="28"/>
          <w:szCs w:val="28"/>
        </w:rPr>
        <w:t>подведен итог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873DC5">
        <w:rPr>
          <w:rFonts w:ascii="Times New Roman" w:eastAsia="Times New Roman" w:hAnsi="Times New Roman" w:cs="Times New Roman"/>
          <w:sz w:val="28"/>
          <w:szCs w:val="28"/>
        </w:rPr>
        <w:t>б исполнении Плана развития экспортного потенциала Камчатского края в 2019 году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79A1" w:rsidRDefault="005479A1" w:rsidP="002A4D5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3DC">
        <w:rPr>
          <w:rFonts w:ascii="Times New Roman" w:hAnsi="Times New Roman" w:cs="Times New Roman"/>
          <w:sz w:val="28"/>
          <w:szCs w:val="28"/>
        </w:rPr>
        <w:t>Кроме того, в рамках работы Совета рассмотрен</w:t>
      </w:r>
      <w:r w:rsidR="00F414EA">
        <w:rPr>
          <w:rFonts w:ascii="Times New Roman" w:hAnsi="Times New Roman" w:cs="Times New Roman"/>
          <w:sz w:val="28"/>
          <w:szCs w:val="28"/>
        </w:rPr>
        <w:t>ы</w:t>
      </w:r>
      <w:r w:rsidRPr="001D03D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414EA">
        <w:rPr>
          <w:rFonts w:ascii="Times New Roman" w:hAnsi="Times New Roman" w:cs="Times New Roman"/>
          <w:sz w:val="28"/>
          <w:szCs w:val="28"/>
        </w:rPr>
        <w:t>ы</w:t>
      </w:r>
      <w:r w:rsidRPr="001D03DC">
        <w:rPr>
          <w:rFonts w:ascii="Times New Roman" w:hAnsi="Times New Roman" w:cs="Times New Roman"/>
          <w:sz w:val="28"/>
          <w:szCs w:val="28"/>
        </w:rPr>
        <w:t>, координирующ</w:t>
      </w:r>
      <w:r w:rsidR="001D03DC">
        <w:rPr>
          <w:rFonts w:ascii="Times New Roman" w:hAnsi="Times New Roman" w:cs="Times New Roman"/>
          <w:sz w:val="28"/>
          <w:szCs w:val="28"/>
        </w:rPr>
        <w:t>и</w:t>
      </w:r>
      <w:r w:rsidR="00F414EA">
        <w:rPr>
          <w:rFonts w:ascii="Times New Roman" w:hAnsi="Times New Roman" w:cs="Times New Roman"/>
          <w:sz w:val="28"/>
          <w:szCs w:val="28"/>
        </w:rPr>
        <w:t>е</w:t>
      </w:r>
      <w:r w:rsidRPr="001D03DC">
        <w:rPr>
          <w:rFonts w:ascii="Times New Roman" w:hAnsi="Times New Roman" w:cs="Times New Roman"/>
          <w:sz w:val="28"/>
          <w:szCs w:val="28"/>
        </w:rPr>
        <w:t xml:space="preserve"> внешнеэкономическую и международную деятельность, в том числе:</w:t>
      </w:r>
    </w:p>
    <w:p w:rsidR="001D03DC" w:rsidRDefault="009C660A" w:rsidP="005479A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60A">
        <w:rPr>
          <w:rFonts w:ascii="Times New Roman" w:eastAsia="Calibri" w:hAnsi="Times New Roman" w:cs="Times New Roman"/>
          <w:sz w:val="28"/>
          <w:szCs w:val="28"/>
        </w:rPr>
        <w:t>- внесены изменения в Положение Совета по ВЭД в части наделения полномочиями по рассмотрению экспортно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й деятельности Камчатского края; </w:t>
      </w:r>
    </w:p>
    <w:p w:rsidR="009C660A" w:rsidRDefault="009C660A" w:rsidP="005479A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9C660A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рассмотрено и з</w:t>
      </w:r>
      <w:r w:rsidRPr="009C660A">
        <w:rPr>
          <w:rFonts w:ascii="Times New Roman" w:eastAsia="Calibri" w:hAnsi="Times New Roman" w:cs="Times New Roman"/>
          <w:sz w:val="28"/>
          <w:szCs w:val="28"/>
        </w:rPr>
        <w:t>акреплен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C660A">
        <w:rPr>
          <w:rFonts w:ascii="Times New Roman" w:eastAsia="Calibri" w:hAnsi="Times New Roman" w:cs="Times New Roman"/>
          <w:sz w:val="28"/>
          <w:szCs w:val="28"/>
        </w:rPr>
        <w:t xml:space="preserve"> развити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C660A">
        <w:rPr>
          <w:rFonts w:ascii="Times New Roman" w:eastAsia="Calibri" w:hAnsi="Times New Roman" w:cs="Times New Roman"/>
          <w:sz w:val="28"/>
          <w:szCs w:val="28"/>
        </w:rPr>
        <w:t xml:space="preserve"> экспорта</w:t>
      </w:r>
      <w:r w:rsidR="00EE036C">
        <w:rPr>
          <w:rFonts w:ascii="Times New Roman" w:eastAsia="Calibri" w:hAnsi="Times New Roman" w:cs="Times New Roman"/>
          <w:sz w:val="28"/>
          <w:szCs w:val="28"/>
        </w:rPr>
        <w:t xml:space="preserve"> Камчатского края </w:t>
      </w:r>
      <w:r w:rsidRPr="009C660A">
        <w:rPr>
          <w:rFonts w:ascii="Times New Roman" w:eastAsia="Calibri" w:hAnsi="Times New Roman" w:cs="Times New Roman"/>
          <w:sz w:val="28"/>
          <w:szCs w:val="28"/>
        </w:rPr>
        <w:t>в документах стратегического планирования Камчатского края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479A1" w:rsidRPr="00B0784F" w:rsidRDefault="00C84C21" w:rsidP="00B0784F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784F">
        <w:rPr>
          <w:rFonts w:ascii="Times New Roman" w:eastAsia="Times New Roman" w:hAnsi="Times New Roman" w:cs="Times New Roman"/>
          <w:sz w:val="28"/>
          <w:szCs w:val="28"/>
        </w:rPr>
        <w:t xml:space="preserve">Поручения по выполнению решений Совета </w:t>
      </w:r>
      <w:r w:rsidR="005479A1" w:rsidRPr="00B0784F">
        <w:rPr>
          <w:rFonts w:ascii="Times New Roman" w:eastAsia="Times New Roman" w:hAnsi="Times New Roman" w:cs="Times New Roman"/>
          <w:sz w:val="28"/>
          <w:szCs w:val="28"/>
        </w:rPr>
        <w:t>выполнены в полном объеме.</w:t>
      </w:r>
    </w:p>
    <w:p w:rsidR="00D13F69" w:rsidRDefault="005479A1" w:rsidP="005479A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6011">
        <w:rPr>
          <w:rFonts w:ascii="Times New Roman" w:eastAsia="Times New Roman" w:hAnsi="Times New Roman" w:cs="Times New Roman"/>
          <w:sz w:val="28"/>
          <w:szCs w:val="28"/>
        </w:rPr>
        <w:t xml:space="preserve">В рамках подготовки </w:t>
      </w:r>
      <w:r w:rsidR="00EE036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16011">
        <w:rPr>
          <w:rFonts w:ascii="Times New Roman" w:eastAsia="Times New Roman" w:hAnsi="Times New Roman" w:cs="Times New Roman"/>
          <w:sz w:val="28"/>
          <w:szCs w:val="28"/>
        </w:rPr>
        <w:t xml:space="preserve">лана работы </w:t>
      </w:r>
      <w:r w:rsidR="00EF2E56">
        <w:rPr>
          <w:rFonts w:ascii="Times New Roman" w:eastAsia="Times New Roman" w:hAnsi="Times New Roman" w:cs="Times New Roman"/>
          <w:sz w:val="28"/>
          <w:szCs w:val="28"/>
        </w:rPr>
        <w:t>Совета по ВЭД</w:t>
      </w:r>
      <w:r w:rsidR="00873DC5">
        <w:rPr>
          <w:rFonts w:ascii="Times New Roman" w:eastAsia="Times New Roman" w:hAnsi="Times New Roman" w:cs="Times New Roman"/>
          <w:sz w:val="28"/>
          <w:szCs w:val="28"/>
        </w:rPr>
        <w:t xml:space="preserve"> (далее - План)</w:t>
      </w:r>
      <w:r w:rsidR="00EF2E56">
        <w:rPr>
          <w:rFonts w:ascii="Times New Roman" w:eastAsia="Times New Roman" w:hAnsi="Times New Roman" w:cs="Times New Roman"/>
          <w:sz w:val="28"/>
          <w:szCs w:val="28"/>
        </w:rPr>
        <w:t xml:space="preserve"> на 2020</w:t>
      </w:r>
      <w:r w:rsidRPr="00616011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4421FA" w:rsidRPr="004421FA">
        <w:rPr>
          <w:rFonts w:ascii="Times New Roman" w:eastAsia="Times New Roman" w:hAnsi="Times New Roman" w:cs="Times New Roman"/>
          <w:sz w:val="28"/>
          <w:szCs w:val="28"/>
        </w:rPr>
        <w:t>Агентств</w:t>
      </w:r>
      <w:r w:rsidR="00EF2E5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8003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421FA" w:rsidRPr="004421FA">
        <w:rPr>
          <w:rFonts w:ascii="Times New Roman" w:eastAsia="Times New Roman" w:hAnsi="Times New Roman" w:cs="Times New Roman"/>
          <w:sz w:val="28"/>
          <w:szCs w:val="28"/>
        </w:rPr>
        <w:t xml:space="preserve"> инвестиций </w:t>
      </w:r>
      <w:r w:rsidR="004421FA">
        <w:rPr>
          <w:rFonts w:ascii="Times New Roman" w:eastAsia="Times New Roman" w:hAnsi="Times New Roman" w:cs="Times New Roman"/>
          <w:sz w:val="28"/>
          <w:szCs w:val="28"/>
        </w:rPr>
        <w:t xml:space="preserve">и предпринимательства Камчатского края </w:t>
      </w:r>
      <w:r w:rsidR="00280034">
        <w:rPr>
          <w:rFonts w:ascii="Times New Roman" w:eastAsia="Times New Roman" w:hAnsi="Times New Roman" w:cs="Times New Roman"/>
          <w:sz w:val="28"/>
          <w:szCs w:val="28"/>
        </w:rPr>
        <w:t xml:space="preserve">представлен на рассмотрение </w:t>
      </w:r>
      <w:r w:rsidR="00EE036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16011">
        <w:rPr>
          <w:rFonts w:ascii="Times New Roman" w:eastAsia="Times New Roman" w:hAnsi="Times New Roman" w:cs="Times New Roman"/>
          <w:sz w:val="28"/>
          <w:szCs w:val="28"/>
        </w:rPr>
        <w:t xml:space="preserve">роект </w:t>
      </w:r>
      <w:r w:rsidR="00EE036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80034">
        <w:rPr>
          <w:rFonts w:ascii="Times New Roman" w:eastAsia="Times New Roman" w:hAnsi="Times New Roman" w:cs="Times New Roman"/>
          <w:sz w:val="28"/>
          <w:szCs w:val="28"/>
        </w:rPr>
        <w:t>лана</w:t>
      </w:r>
      <w:r w:rsidR="00280034" w:rsidRPr="00616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6011">
        <w:rPr>
          <w:rFonts w:ascii="Times New Roman" w:eastAsia="Times New Roman" w:hAnsi="Times New Roman" w:cs="Times New Roman"/>
          <w:sz w:val="28"/>
          <w:szCs w:val="28"/>
        </w:rPr>
        <w:t>в материалах к заседанию Совета</w:t>
      </w:r>
      <w:r w:rsidR="00D13F69">
        <w:rPr>
          <w:rFonts w:ascii="Times New Roman" w:eastAsia="Times New Roman" w:hAnsi="Times New Roman" w:cs="Times New Roman"/>
          <w:sz w:val="28"/>
          <w:szCs w:val="28"/>
        </w:rPr>
        <w:t xml:space="preserve"> (приложение к вопросу №</w:t>
      </w:r>
      <w:bookmarkStart w:id="0" w:name="_GoBack"/>
      <w:bookmarkEnd w:id="0"/>
      <w:r w:rsidR="00D13F69"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6160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D13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79A1" w:rsidRPr="00616011" w:rsidRDefault="00D13F69" w:rsidP="005479A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отсутствии предложений по внесению в План работы на 2020 год, предлагаю </w:t>
      </w:r>
      <w:r w:rsidRPr="00D13F69">
        <w:rPr>
          <w:rFonts w:ascii="Times New Roman" w:eastAsia="Times New Roman" w:hAnsi="Times New Roman" w:cs="Times New Roman"/>
          <w:sz w:val="28"/>
          <w:szCs w:val="28"/>
        </w:rPr>
        <w:t>принять его за основу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5479A1" w:rsidRPr="00616011" w:rsidSect="00873DC5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9283F"/>
    <w:multiLevelType w:val="multilevel"/>
    <w:tmpl w:val="8BA0F7A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0517257"/>
    <w:multiLevelType w:val="hybridMultilevel"/>
    <w:tmpl w:val="F2F2BFF0"/>
    <w:lvl w:ilvl="0" w:tplc="060EC0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D9623B"/>
    <w:multiLevelType w:val="multilevel"/>
    <w:tmpl w:val="6B96E314"/>
    <w:lvl w:ilvl="0">
      <w:start w:val="1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5564B4"/>
    <w:multiLevelType w:val="hybridMultilevel"/>
    <w:tmpl w:val="06AC78EC"/>
    <w:lvl w:ilvl="0" w:tplc="54C808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797"/>
    <w:rsid w:val="00014651"/>
    <w:rsid w:val="00047F1F"/>
    <w:rsid w:val="000B1A66"/>
    <w:rsid w:val="000B49BC"/>
    <w:rsid w:val="000F24E1"/>
    <w:rsid w:val="001436FB"/>
    <w:rsid w:val="00170BFA"/>
    <w:rsid w:val="001D03DC"/>
    <w:rsid w:val="00204BE9"/>
    <w:rsid w:val="0021122B"/>
    <w:rsid w:val="002243F0"/>
    <w:rsid w:val="002656B1"/>
    <w:rsid w:val="00280034"/>
    <w:rsid w:val="002A332D"/>
    <w:rsid w:val="002A4D5C"/>
    <w:rsid w:val="002C78DC"/>
    <w:rsid w:val="002E3B6B"/>
    <w:rsid w:val="0037100D"/>
    <w:rsid w:val="004143AB"/>
    <w:rsid w:val="004421FA"/>
    <w:rsid w:val="004E0340"/>
    <w:rsid w:val="00514ABE"/>
    <w:rsid w:val="005479A1"/>
    <w:rsid w:val="005A17B0"/>
    <w:rsid w:val="005B7DC7"/>
    <w:rsid w:val="00616011"/>
    <w:rsid w:val="00652379"/>
    <w:rsid w:val="006A2FE6"/>
    <w:rsid w:val="006F055D"/>
    <w:rsid w:val="006F209B"/>
    <w:rsid w:val="0071783D"/>
    <w:rsid w:val="0079716D"/>
    <w:rsid w:val="00820BB4"/>
    <w:rsid w:val="008370D1"/>
    <w:rsid w:val="00854669"/>
    <w:rsid w:val="008735AD"/>
    <w:rsid w:val="00873DC5"/>
    <w:rsid w:val="00900130"/>
    <w:rsid w:val="00907510"/>
    <w:rsid w:val="009424F5"/>
    <w:rsid w:val="00963C0C"/>
    <w:rsid w:val="009C660A"/>
    <w:rsid w:val="009D0C92"/>
    <w:rsid w:val="009D14CF"/>
    <w:rsid w:val="009F08BE"/>
    <w:rsid w:val="00A05C98"/>
    <w:rsid w:val="00A37797"/>
    <w:rsid w:val="00A76CE3"/>
    <w:rsid w:val="00B0784F"/>
    <w:rsid w:val="00B13CD3"/>
    <w:rsid w:val="00B3536B"/>
    <w:rsid w:val="00BB590F"/>
    <w:rsid w:val="00BF2C17"/>
    <w:rsid w:val="00C36286"/>
    <w:rsid w:val="00C544F0"/>
    <w:rsid w:val="00C84C21"/>
    <w:rsid w:val="00CA627A"/>
    <w:rsid w:val="00CE7695"/>
    <w:rsid w:val="00CF758E"/>
    <w:rsid w:val="00D04EB0"/>
    <w:rsid w:val="00D13F69"/>
    <w:rsid w:val="00D778CB"/>
    <w:rsid w:val="00DC390C"/>
    <w:rsid w:val="00DE7990"/>
    <w:rsid w:val="00E12CA7"/>
    <w:rsid w:val="00E42E90"/>
    <w:rsid w:val="00E67D47"/>
    <w:rsid w:val="00E7754D"/>
    <w:rsid w:val="00E77F5D"/>
    <w:rsid w:val="00E87E49"/>
    <w:rsid w:val="00EA198A"/>
    <w:rsid w:val="00EC1EB5"/>
    <w:rsid w:val="00ED2804"/>
    <w:rsid w:val="00EE036C"/>
    <w:rsid w:val="00EF2E56"/>
    <w:rsid w:val="00EF387A"/>
    <w:rsid w:val="00EF7C49"/>
    <w:rsid w:val="00F414EA"/>
    <w:rsid w:val="00F944F7"/>
    <w:rsid w:val="00FA0B4B"/>
    <w:rsid w:val="00FA5CE9"/>
    <w:rsid w:val="00FD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E80D8A-2561-47F0-B09A-36CA44C0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50C"/>
    <w:pPr>
      <w:ind w:left="720"/>
      <w:contextualSpacing/>
    </w:pPr>
    <w:rPr>
      <w:rFonts w:eastAsia="Arial Unicode MS"/>
      <w:lang w:eastAsia="ru-RU"/>
    </w:rPr>
  </w:style>
  <w:style w:type="paragraph" w:styleId="a4">
    <w:name w:val="Balloon Text"/>
    <w:basedOn w:val="a"/>
    <w:link w:val="a5"/>
    <w:rsid w:val="00C544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544F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Ирина Александровна</dc:creator>
  <cp:lastModifiedBy>Бурина Людмила Александровна</cp:lastModifiedBy>
  <cp:revision>9</cp:revision>
  <cp:lastPrinted>2018-11-25T23:20:00Z</cp:lastPrinted>
  <dcterms:created xsi:type="dcterms:W3CDTF">2018-11-25T23:20:00Z</dcterms:created>
  <dcterms:modified xsi:type="dcterms:W3CDTF">2019-12-11T03:36:00Z</dcterms:modified>
</cp:coreProperties>
</file>